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AC" w:rsidRPr="00D135AC" w:rsidRDefault="00D135AC" w:rsidP="00D13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135AC">
        <w:rPr>
          <w:rFonts w:ascii="Arial" w:eastAsia="Calibri" w:hAnsi="Arial" w:cs="Arial"/>
          <w:b/>
          <w:bCs/>
          <w:sz w:val="32"/>
          <w:szCs w:val="32"/>
          <w:lang w:eastAsia="en-US"/>
        </w:rPr>
        <w:t>31.01.2018г.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199</w:t>
      </w:r>
    </w:p>
    <w:p w:rsidR="00EA75FB" w:rsidRPr="00F3230C" w:rsidRDefault="00EA75FB" w:rsidP="00EA75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EA75FB" w:rsidRPr="00F3230C" w:rsidRDefault="00EA75FB" w:rsidP="00EA75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EA75FB" w:rsidRPr="00F3230C" w:rsidRDefault="00EA75FB" w:rsidP="00EA75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EA75FB" w:rsidRPr="00F3230C" w:rsidRDefault="00EA75FB" w:rsidP="00EA75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EA75FB" w:rsidRPr="00F3230C" w:rsidRDefault="00EA75FB" w:rsidP="00EA75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EA75FB" w:rsidRPr="00F3230C" w:rsidRDefault="00EA75FB" w:rsidP="00EA7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EA75FB" w:rsidRPr="00F3230C" w:rsidRDefault="00EA75FB" w:rsidP="00EA75F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EA75FB" w:rsidRPr="00F3230C" w:rsidRDefault="00EA75FB" w:rsidP="00EA75F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  <w:r w:rsidR="00D135AC">
        <w:rPr>
          <w:rFonts w:ascii="Arial" w:hAnsi="Arial" w:cs="Arial"/>
          <w:b/>
          <w:sz w:val="32"/>
          <w:szCs w:val="32"/>
        </w:rPr>
        <w:t xml:space="preserve"> </w:t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EA75FB" w:rsidRPr="00F3230C" w:rsidRDefault="00EA75FB" w:rsidP="00EA7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5FB" w:rsidRPr="001F4E5E" w:rsidRDefault="00EA75FB" w:rsidP="00EA75FB">
      <w:pPr>
        <w:pStyle w:val="ConsPlusNormal"/>
        <w:ind w:firstLine="567"/>
        <w:jc w:val="both"/>
      </w:pPr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</w:p>
    <w:p w:rsidR="00EA75FB" w:rsidRPr="00F3230C" w:rsidRDefault="00EA75FB" w:rsidP="00EA75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75FB" w:rsidRPr="00F3230C" w:rsidRDefault="00EA75FB" w:rsidP="00EA75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EA75FB" w:rsidRPr="00F3230C" w:rsidRDefault="00EA75FB" w:rsidP="00EA75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75FB" w:rsidRDefault="00EA75FB" w:rsidP="00EA75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</w:t>
      </w:r>
      <w:bookmarkStart w:id="0" w:name="_GoBack"/>
      <w:r w:rsidRPr="00F3230C">
        <w:rPr>
          <w:rFonts w:ascii="Arial" w:hAnsi="Arial" w:cs="Arial"/>
          <w:bCs/>
          <w:sz w:val="24"/>
          <w:szCs w:val="24"/>
          <w:lang w:eastAsia="en-US"/>
        </w:rPr>
        <w:t>Внести в Устав муниципального образования «Олонки» следующие изменения:</w:t>
      </w:r>
    </w:p>
    <w:p w:rsidR="00EA75FB" w:rsidRDefault="00EA75FB" w:rsidP="00EA75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1.1. Статьи 8 </w:t>
      </w:r>
      <w:r>
        <w:rPr>
          <w:rFonts w:ascii="Arial" w:hAnsi="Arial" w:cs="Arial"/>
          <w:sz w:val="24"/>
          <w:szCs w:val="24"/>
        </w:rPr>
        <w:t>Полномочия органов местного самоуправления Поселения по решению вопросов местного значения</w:t>
      </w:r>
      <w:r w:rsidRPr="00FD5BD8">
        <w:rPr>
          <w:rFonts w:ascii="Times New Roman" w:hAnsi="Times New Roman"/>
          <w:b/>
          <w:sz w:val="24"/>
          <w:szCs w:val="24"/>
        </w:rPr>
        <w:t xml:space="preserve"> </w:t>
      </w:r>
    </w:p>
    <w:p w:rsidR="00EA75FB" w:rsidRDefault="00EA75FB" w:rsidP="00EA75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E109E">
        <w:rPr>
          <w:rFonts w:ascii="Times New Roman" w:hAnsi="Times New Roman"/>
          <w:sz w:val="24"/>
          <w:szCs w:val="24"/>
        </w:rPr>
        <w:t>1.1.1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часть 1 дополнить пунктом 6.2. следующего содержания: </w:t>
      </w:r>
    </w:p>
    <w:p w:rsidR="00EA75FB" w:rsidRDefault="00EA75FB" w:rsidP="00EA75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«6.2) полномочия в сфере стратегического планирования,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>предусмотренными</w:t>
      </w:r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Федеральным законом от 28 июля 2014 года № 172-ФЗ «О стратегическом планировании в Российской Федерации».</w:t>
      </w:r>
    </w:p>
    <w:p w:rsidR="00EA75FB" w:rsidRDefault="00EA75FB" w:rsidP="00EA75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1.1.2. пункт 8 изложить в следующей редакции: </w:t>
      </w:r>
    </w:p>
    <w:p w:rsidR="00EA75FB" w:rsidRDefault="00EA75FB" w:rsidP="00EA75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«организация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</w:t>
      </w:r>
    </w:p>
    <w:p w:rsidR="00EA75FB" w:rsidRDefault="00EA75FB" w:rsidP="00EA75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1.2. Статья 17 Публичные слушания </w:t>
      </w:r>
    </w:p>
    <w:p w:rsidR="00EA75FB" w:rsidRDefault="00EA75FB" w:rsidP="00EA75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1.2.1 пункт 1 части 3 изложить в следующей редакции:</w:t>
      </w:r>
    </w:p>
    <w:p w:rsidR="00EA75FB" w:rsidRDefault="00EA75FB" w:rsidP="00EA75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>«проект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</w:t>
      </w:r>
      <w:r w:rsidR="00485500">
        <w:rPr>
          <w:rFonts w:ascii="Arial" w:hAnsi="Arial" w:cs="Arial"/>
          <w:bCs/>
          <w:sz w:val="24"/>
          <w:szCs w:val="24"/>
          <w:lang w:eastAsia="en-US"/>
        </w:rPr>
        <w:t xml:space="preserve">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актами»</w:t>
      </w:r>
      <w:proofErr w:type="gramEnd"/>
    </w:p>
    <w:p w:rsidR="00485500" w:rsidRDefault="00485500" w:rsidP="00EA75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1.2.2 часть 3 дополнить пунктом 2.1. следующего содержания:</w:t>
      </w:r>
    </w:p>
    <w:p w:rsidR="00485500" w:rsidRDefault="00485500" w:rsidP="00EA75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«2.1) прое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>кт стр</w:t>
      </w:r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>атегии социально-экономического развития муниципального образования»</w:t>
      </w:r>
    </w:p>
    <w:p w:rsidR="00485500" w:rsidRDefault="00485500" w:rsidP="00EA75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1.2.3 в пункте 3 слова «проекты планов и программ развития муниципального образования;</w:t>
      </w:r>
      <w:r w:rsidR="00A10120">
        <w:rPr>
          <w:rFonts w:ascii="Arial" w:hAnsi="Arial" w:cs="Arial"/>
          <w:bCs/>
          <w:sz w:val="24"/>
          <w:szCs w:val="24"/>
          <w:lang w:eastAsia="en-US"/>
        </w:rPr>
        <w:t xml:space="preserve"> исключить;</w:t>
      </w:r>
    </w:p>
    <w:p w:rsidR="00EA75FB" w:rsidRDefault="00EA75FB" w:rsidP="00EA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Статья </w:t>
      </w:r>
      <w:r w:rsidR="00A10120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«</w:t>
      </w:r>
      <w:r w:rsidR="00A1012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олномочий</w:t>
      </w:r>
      <w:r w:rsidRPr="00DC33B4">
        <w:rPr>
          <w:rFonts w:ascii="Arial" w:hAnsi="Arial" w:cs="Arial"/>
          <w:sz w:val="24"/>
          <w:szCs w:val="24"/>
        </w:rPr>
        <w:t xml:space="preserve"> Думы Поселения</w:t>
      </w:r>
      <w:r>
        <w:rPr>
          <w:rFonts w:ascii="Arial" w:hAnsi="Arial" w:cs="Arial"/>
          <w:sz w:val="24"/>
          <w:szCs w:val="24"/>
        </w:rPr>
        <w:t>»</w:t>
      </w:r>
      <w:r w:rsidRPr="00DC33B4">
        <w:rPr>
          <w:rFonts w:ascii="Arial" w:hAnsi="Arial" w:cs="Arial"/>
          <w:sz w:val="24"/>
          <w:szCs w:val="24"/>
        </w:rPr>
        <w:t xml:space="preserve"> </w:t>
      </w:r>
    </w:p>
    <w:p w:rsidR="00EA75FB" w:rsidRDefault="00A10120" w:rsidP="00EA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1.3.1. пункт 4</w:t>
      </w:r>
      <w:r w:rsidR="00EA75FB">
        <w:rPr>
          <w:rFonts w:ascii="Arial" w:hAnsi="Arial" w:cs="Arial"/>
          <w:sz w:val="24"/>
          <w:szCs w:val="24"/>
        </w:rPr>
        <w:t xml:space="preserve"> части 1 изложить в следующей редакции: </w:t>
      </w:r>
    </w:p>
    <w:p w:rsidR="00EA75FB" w:rsidRDefault="00A10120" w:rsidP="00EA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«4</w:t>
      </w:r>
      <w:r w:rsidR="00EA75F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утверждение стратегии социально-экономического развития муниципального образования</w:t>
      </w:r>
      <w:r w:rsidR="00EA75FB">
        <w:rPr>
          <w:rFonts w:ascii="Arial" w:hAnsi="Arial" w:cs="Arial"/>
          <w:sz w:val="24"/>
          <w:szCs w:val="24"/>
        </w:rPr>
        <w:t>».</w:t>
      </w:r>
    </w:p>
    <w:p w:rsidR="00EA75FB" w:rsidRDefault="00EA75FB" w:rsidP="00EA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Статья 30 Срок полномочий депутата Думы Поселения и основания прекращения депутатской деятельности </w:t>
      </w:r>
    </w:p>
    <w:p w:rsidR="00EA75FB" w:rsidRDefault="00EA75FB" w:rsidP="00EA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1.4.1. в абзаце 2 части 4 </w:t>
      </w:r>
      <w:r w:rsidR="00A10120">
        <w:rPr>
          <w:rFonts w:ascii="Arial" w:hAnsi="Arial" w:cs="Arial"/>
          <w:sz w:val="24"/>
          <w:szCs w:val="24"/>
        </w:rPr>
        <w:t>после слов</w:t>
      </w:r>
      <w:r>
        <w:rPr>
          <w:rFonts w:ascii="Arial" w:hAnsi="Arial" w:cs="Arial"/>
          <w:sz w:val="24"/>
          <w:szCs w:val="24"/>
        </w:rPr>
        <w:t xml:space="preserve"> «губернатора Иркутской области»</w:t>
      </w:r>
      <w:r w:rsidR="00A10120">
        <w:rPr>
          <w:rFonts w:ascii="Arial" w:hAnsi="Arial" w:cs="Arial"/>
          <w:sz w:val="24"/>
          <w:szCs w:val="24"/>
        </w:rPr>
        <w:t xml:space="preserve"> дополнить словами (Председателя Правительства Иркутской области)</w:t>
      </w:r>
    </w:p>
    <w:p w:rsidR="00EA75FB" w:rsidRDefault="00A10120" w:rsidP="00EA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Статья 34</w:t>
      </w:r>
      <w:r w:rsidR="00EA75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Гарантии деятельности Главы</w:t>
      </w:r>
      <w:r w:rsidR="00EA75FB">
        <w:rPr>
          <w:rFonts w:ascii="Arial" w:hAnsi="Arial" w:cs="Arial"/>
          <w:sz w:val="24"/>
          <w:szCs w:val="24"/>
        </w:rPr>
        <w:t xml:space="preserve"> Поселения</w:t>
      </w:r>
    </w:p>
    <w:p w:rsidR="00EA75FB" w:rsidRDefault="00EA75FB" w:rsidP="00EA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1.5.1 </w:t>
      </w:r>
      <w:r w:rsidR="00A10120">
        <w:rPr>
          <w:rFonts w:ascii="Arial" w:hAnsi="Arial" w:cs="Arial"/>
          <w:sz w:val="24"/>
          <w:szCs w:val="24"/>
        </w:rPr>
        <w:t>абзац 2 пункта 10 части 4 изложить в следующей редакции:</w:t>
      </w:r>
    </w:p>
    <w:p w:rsidR="00A10120" w:rsidRDefault="00A10120" w:rsidP="00EA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«Указанная выплата не может быть установлена в случае прекращения полномочий указанного лица по основаниям, предусмотренным пунктами 2.1., 3, 6-9 части 6 статьи 36, частью 7.1, пункта 5-8 части 10, частью 10.1. статьи 40 Федерального закона «Об общих принципах организации местного самоуправления в Российской Федерации»;</w:t>
      </w:r>
    </w:p>
    <w:p w:rsidR="00A10120" w:rsidRDefault="00A10120" w:rsidP="00EA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1.5.2 абзац 2 части 4 исключить:</w:t>
      </w:r>
    </w:p>
    <w:p w:rsidR="00EA75FB" w:rsidRDefault="00EA75FB" w:rsidP="00EA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10120">
        <w:rPr>
          <w:rFonts w:ascii="Arial" w:hAnsi="Arial" w:cs="Arial"/>
          <w:sz w:val="24"/>
          <w:szCs w:val="24"/>
        </w:rPr>
        <w:t>.6</w:t>
      </w:r>
      <w:r>
        <w:rPr>
          <w:rFonts w:ascii="Arial" w:hAnsi="Arial" w:cs="Arial"/>
          <w:sz w:val="24"/>
          <w:szCs w:val="24"/>
        </w:rPr>
        <w:t xml:space="preserve">. Статья 35 Устава «Досрочное прекращение полномочий главы Поселения» </w:t>
      </w:r>
    </w:p>
    <w:p w:rsidR="00EA75FB" w:rsidRDefault="00A10120" w:rsidP="00EA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EA75FB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>в части 3 слова «или депутат представительного органа муниципального образования, определяемые в соответ</w:t>
      </w:r>
      <w:r w:rsidR="00525330">
        <w:rPr>
          <w:rFonts w:ascii="Arial" w:hAnsi="Arial" w:cs="Arial"/>
          <w:sz w:val="24"/>
          <w:szCs w:val="24"/>
        </w:rPr>
        <w:t>ствии с уставом муниципального образования» исключить</w:t>
      </w:r>
      <w:bookmarkEnd w:id="0"/>
      <w:r w:rsidR="00525330">
        <w:rPr>
          <w:rFonts w:ascii="Arial" w:hAnsi="Arial" w:cs="Arial"/>
          <w:sz w:val="24"/>
          <w:szCs w:val="24"/>
        </w:rPr>
        <w:t xml:space="preserve">; </w:t>
      </w:r>
    </w:p>
    <w:p w:rsidR="00EA75FB" w:rsidRPr="00F3230C" w:rsidRDefault="00EA75FB" w:rsidP="00EA75FB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>2</w:t>
      </w:r>
      <w:r w:rsidRPr="00F3230C">
        <w:rPr>
          <w:rFonts w:ascii="Arial" w:hAnsi="Arial" w:cs="Arial"/>
          <w:sz w:val="24"/>
          <w:szCs w:val="24"/>
        </w:rPr>
        <w:t xml:space="preserve">. </w:t>
      </w:r>
      <w:r w:rsidRPr="00F3230C">
        <w:rPr>
          <w:rFonts w:ascii="Arial" w:hAnsi="Arial" w:cs="Arial"/>
          <w:color w:val="000000"/>
          <w:sz w:val="24"/>
          <w:szCs w:val="24"/>
          <w:highlight w:val="white"/>
        </w:rPr>
        <w:t xml:space="preserve">В порядке, установленном Федеральным законом от 21.07.2005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года </w:t>
      </w:r>
      <w:r w:rsidRPr="00F3230C">
        <w:rPr>
          <w:rFonts w:ascii="Arial" w:hAnsi="Arial" w:cs="Arial"/>
          <w:color w:val="000000"/>
          <w:sz w:val="24"/>
          <w:szCs w:val="24"/>
          <w:highlight w:val="white"/>
        </w:rPr>
        <w:t>№97-ФЗ «О государственной регистрации Уставов муниципальных образований», п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редоставить муниципальный правовой акт о внесении изменении в Устав </w:t>
      </w:r>
      <w:r w:rsidRPr="00F3230C">
        <w:rPr>
          <w:rFonts w:ascii="Arial" w:hAnsi="Arial" w:cs="Arial"/>
          <w:sz w:val="24"/>
          <w:szCs w:val="24"/>
          <w:highlight w:val="white"/>
        </w:rPr>
        <w:t>муниципального образования «Олонки»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A75FB" w:rsidRPr="00F3230C" w:rsidRDefault="00EA75FB" w:rsidP="00EA75FB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>3</w:t>
      </w:r>
      <w:r w:rsidRPr="00F323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Главе</w:t>
      </w:r>
      <w:r w:rsidRPr="00F3230C">
        <w:rPr>
          <w:rFonts w:ascii="Arial" w:hAnsi="Arial" w:cs="Arial"/>
          <w:color w:val="000000"/>
          <w:sz w:val="24"/>
          <w:szCs w:val="24"/>
          <w:highlight w:val="white"/>
        </w:rPr>
        <w:t xml:space="preserve"> муниципального образования «Олонки» </w:t>
      </w:r>
      <w:r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опубликовать муниципальный правовой акт о внесении изменений и дополнений в устав  муниципального образования «Олонки» </w:t>
      </w:r>
      <w:r w:rsidRPr="00F3230C">
        <w:rPr>
          <w:rFonts w:ascii="Arial" w:hAnsi="Arial" w:cs="Arial"/>
          <w:color w:val="000000"/>
          <w:spacing w:val="-6"/>
          <w:sz w:val="24"/>
          <w:szCs w:val="24"/>
          <w:highlight w:val="white"/>
        </w:rPr>
        <w:t>после</w:t>
      </w:r>
      <w:r>
        <w:rPr>
          <w:rFonts w:ascii="Arial" w:hAnsi="Arial" w:cs="Arial"/>
          <w:color w:val="000000"/>
          <w:spacing w:val="-6"/>
          <w:sz w:val="24"/>
          <w:szCs w:val="24"/>
          <w:highlight w:val="white"/>
        </w:rPr>
        <w:t xml:space="preserve"> </w:t>
      </w:r>
      <w:r w:rsidRPr="00F3230C">
        <w:rPr>
          <w:rFonts w:ascii="Arial" w:hAnsi="Arial" w:cs="Arial"/>
          <w:color w:val="000000"/>
          <w:spacing w:val="-1"/>
          <w:sz w:val="24"/>
          <w:szCs w:val="24"/>
          <w:highlight w:val="white"/>
        </w:rPr>
        <w:t xml:space="preserve">государственной регистрации в течение 7 дней </w:t>
      </w:r>
      <w:r w:rsidRPr="00F3230C">
        <w:rPr>
          <w:rFonts w:ascii="Arial" w:hAnsi="Arial" w:cs="Arial"/>
          <w:sz w:val="24"/>
          <w:szCs w:val="24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«Олонки» и для включения указанных</w:t>
      </w:r>
      <w:proofErr w:type="gramEnd"/>
      <w:r w:rsidRPr="00F3230C">
        <w:rPr>
          <w:rFonts w:ascii="Arial" w:hAnsi="Arial" w:cs="Arial"/>
          <w:sz w:val="24"/>
          <w:szCs w:val="24"/>
          <w:highlight w:val="white"/>
        </w:rPr>
        <w:t xml:space="preserve"> сведений в государственный реестр уставов муниципальных образований Иркутской области.</w:t>
      </w:r>
    </w:p>
    <w:p w:rsidR="00EA75FB" w:rsidRPr="00F3230C" w:rsidRDefault="00EA75FB" w:rsidP="00EA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3230C">
        <w:rPr>
          <w:rFonts w:ascii="Arial" w:hAnsi="Arial" w:cs="Arial"/>
          <w:sz w:val="24"/>
          <w:szCs w:val="24"/>
        </w:rPr>
        <w:t>. Настоящее Решение вступает в силу после государственной регистрации и опубликования в «Информационном бюллетене».</w:t>
      </w:r>
    </w:p>
    <w:p w:rsidR="00EA75FB" w:rsidRPr="00F3230C" w:rsidRDefault="00EA75FB" w:rsidP="00EA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3230C">
        <w:rPr>
          <w:rFonts w:ascii="Arial" w:hAnsi="Arial" w:cs="Arial"/>
          <w:sz w:val="24"/>
          <w:szCs w:val="24"/>
        </w:rPr>
        <w:t xml:space="preserve">. 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Ответственность за исполнение настоящего решения возложить на Главу муниципального</w:t>
      </w:r>
      <w:r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 образования «Олонки».</w:t>
      </w:r>
    </w:p>
    <w:p w:rsidR="00EA75FB" w:rsidRDefault="00EA75FB" w:rsidP="00EA7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5FB" w:rsidRPr="00E35666" w:rsidRDefault="00EA75FB" w:rsidP="00EA7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5FB" w:rsidRPr="00E35666" w:rsidRDefault="00EA75FB" w:rsidP="00EA7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EA75FB" w:rsidRPr="00E35666" w:rsidRDefault="00EA75FB" w:rsidP="00EA7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EA75FB" w:rsidRPr="00657365" w:rsidRDefault="00EA75FB" w:rsidP="00EA75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</w:t>
      </w:r>
      <w:r w:rsidR="00D135A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35666">
        <w:rPr>
          <w:rFonts w:ascii="Arial" w:hAnsi="Arial" w:cs="Arial"/>
          <w:sz w:val="24"/>
          <w:szCs w:val="24"/>
          <w:lang w:eastAsia="en-US"/>
        </w:rPr>
        <w:t>Нефедьев</w:t>
      </w:r>
    </w:p>
    <w:p w:rsidR="0057455A" w:rsidRDefault="0057455A"/>
    <w:sectPr w:rsidR="0057455A" w:rsidSect="00D135AC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7B" w:rsidRDefault="0005647B">
      <w:pPr>
        <w:spacing w:after="0" w:line="240" w:lineRule="auto"/>
      </w:pPr>
      <w:r>
        <w:separator/>
      </w:r>
    </w:p>
  </w:endnote>
  <w:endnote w:type="continuationSeparator" w:id="0">
    <w:p w:rsidR="0005647B" w:rsidRDefault="0005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7B" w:rsidRDefault="0005647B">
      <w:pPr>
        <w:spacing w:after="0" w:line="240" w:lineRule="auto"/>
      </w:pPr>
      <w:r>
        <w:separator/>
      </w:r>
    </w:p>
  </w:footnote>
  <w:footnote w:type="continuationSeparator" w:id="0">
    <w:p w:rsidR="0005647B" w:rsidRDefault="0005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525330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0564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5FB"/>
    <w:rsid w:val="0005647B"/>
    <w:rsid w:val="00485500"/>
    <w:rsid w:val="004948E0"/>
    <w:rsid w:val="00525330"/>
    <w:rsid w:val="0057455A"/>
    <w:rsid w:val="005C4444"/>
    <w:rsid w:val="00A10120"/>
    <w:rsid w:val="00D135AC"/>
    <w:rsid w:val="00E20FBF"/>
    <w:rsid w:val="00EA75FB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F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75FB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EA75FB"/>
  </w:style>
  <w:style w:type="paragraph" w:customStyle="1" w:styleId="ConsPlusNormal">
    <w:name w:val="ConsPlusNormal"/>
    <w:rsid w:val="00EA75F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EA75FB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5A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НатальяАлександровна</cp:lastModifiedBy>
  <cp:revision>2</cp:revision>
  <cp:lastPrinted>2018-01-31T09:02:00Z</cp:lastPrinted>
  <dcterms:created xsi:type="dcterms:W3CDTF">2018-01-30T11:58:00Z</dcterms:created>
  <dcterms:modified xsi:type="dcterms:W3CDTF">2018-01-31T09:02:00Z</dcterms:modified>
</cp:coreProperties>
</file>